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245" w:type="pct"/>
        <w:tblInd w:w="-28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81"/>
        <w:gridCol w:w="738"/>
        <w:gridCol w:w="6415"/>
      </w:tblGrid>
      <w:tr w:rsidR="006D409C" w:rsidRPr="00D54BEA" w14:paraId="77811378" w14:textId="77777777" w:rsidTr="002B15A2">
        <w:trPr>
          <w:trHeight w:val="1240"/>
        </w:trPr>
        <w:tc>
          <w:tcPr>
            <w:tcW w:w="4581" w:type="dxa"/>
            <w:vMerge w:val="restart"/>
            <w:tcMar>
              <w:left w:w="360" w:type="dxa"/>
            </w:tcMar>
            <w:vAlign w:val="bottom"/>
          </w:tcPr>
          <w:p w14:paraId="1D271174" w14:textId="4D0E09E8" w:rsidR="006D409C" w:rsidRPr="00D54BEA" w:rsidRDefault="0083106F" w:rsidP="006D409C">
            <w:pPr>
              <w:tabs>
                <w:tab w:val="left" w:pos="990"/>
              </w:tabs>
              <w:jc w:val="center"/>
              <w:rPr>
                <w:rFonts w:ascii="Meiryo UI" w:hAnsi="Meiryo UI"/>
              </w:rPr>
            </w:pPr>
            <w:r>
              <w:rPr>
                <w:rFonts w:ascii="Meiryo UI" w:hAnsi="Meiryo UI"/>
                <w:noProof/>
              </w:rPr>
              <w:drawing>
                <wp:inline distT="0" distB="0" distL="0" distR="0" wp14:anchorId="2E9EE179" wp14:editId="3EB5FEBF">
                  <wp:extent cx="2426970" cy="2426970"/>
                  <wp:effectExtent l="0" t="0" r="0" b="0"/>
                  <wp:docPr id="112258456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584564" name="図 112258456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6970" cy="2426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" w:type="dxa"/>
            <w:shd w:val="clear" w:color="auto" w:fill="31521B" w:themeFill="accent2" w:themeFillShade="80"/>
          </w:tcPr>
          <w:p w14:paraId="7ED5598A" w14:textId="77777777" w:rsidR="006D409C" w:rsidRPr="00D54BEA" w:rsidRDefault="006D409C" w:rsidP="006D409C">
            <w:pPr>
              <w:tabs>
                <w:tab w:val="left" w:pos="990"/>
              </w:tabs>
              <w:rPr>
                <w:rFonts w:ascii="Meiryo UI" w:hAnsi="Meiryo UI"/>
              </w:rPr>
            </w:pPr>
          </w:p>
        </w:tc>
        <w:tc>
          <w:tcPr>
            <w:tcW w:w="6414" w:type="dxa"/>
            <w:shd w:val="clear" w:color="auto" w:fill="31521B" w:themeFill="accent2" w:themeFillShade="80"/>
            <w:vAlign w:val="center"/>
          </w:tcPr>
          <w:p w14:paraId="59D9117F" w14:textId="0DA71D98" w:rsidR="006D409C" w:rsidRPr="006B014F" w:rsidRDefault="0083106F" w:rsidP="00776643">
            <w:pPr>
              <w:pStyle w:val="1"/>
              <w:rPr>
                <w:rFonts w:ascii="BIZ UDPゴシック" w:eastAsia="BIZ UDPゴシック" w:hAnsi="BIZ UDPゴシック"/>
                <w:b/>
                <w:bCs/>
                <w:sz w:val="40"/>
                <w:szCs w:val="40"/>
              </w:rPr>
            </w:pPr>
            <w:r w:rsidRPr="006B014F">
              <w:rPr>
                <w:rFonts w:ascii="BIZ UDPゴシック" w:eastAsia="BIZ UDPゴシック" w:hAnsi="BIZ UDPゴシック" w:hint="eastAsia"/>
                <w:b/>
                <w:bCs/>
                <w:sz w:val="40"/>
                <w:szCs w:val="40"/>
              </w:rPr>
              <w:t>第12回NCC-TMCセミナー</w:t>
            </w:r>
          </w:p>
        </w:tc>
      </w:tr>
      <w:tr w:rsidR="006D409C" w:rsidRPr="00D54BEA" w14:paraId="54376CB8" w14:textId="77777777" w:rsidTr="00E55A05">
        <w:trPr>
          <w:trHeight w:val="2263"/>
        </w:trPr>
        <w:tc>
          <w:tcPr>
            <w:tcW w:w="4581" w:type="dxa"/>
            <w:vMerge/>
            <w:tcMar>
              <w:left w:w="360" w:type="dxa"/>
            </w:tcMar>
            <w:vAlign w:val="bottom"/>
          </w:tcPr>
          <w:p w14:paraId="2DD4D6BC" w14:textId="77777777" w:rsidR="006D409C" w:rsidRPr="00D54BEA" w:rsidRDefault="006D409C" w:rsidP="00776643">
            <w:pPr>
              <w:tabs>
                <w:tab w:val="left" w:pos="990"/>
              </w:tabs>
              <w:jc w:val="center"/>
              <w:rPr>
                <w:rFonts w:ascii="Meiryo UI" w:hAnsi="Meiryo UI"/>
              </w:rPr>
            </w:pPr>
          </w:p>
        </w:tc>
        <w:tc>
          <w:tcPr>
            <w:tcW w:w="738" w:type="dxa"/>
            <w:tcMar>
              <w:left w:w="0" w:type="dxa"/>
              <w:right w:w="0" w:type="dxa"/>
            </w:tcMar>
          </w:tcPr>
          <w:p w14:paraId="593EB2C0" w14:textId="77777777" w:rsidR="006D409C" w:rsidRPr="00D54BEA" w:rsidRDefault="006D409C" w:rsidP="00776643">
            <w:pPr>
              <w:tabs>
                <w:tab w:val="left" w:pos="990"/>
              </w:tabs>
              <w:rPr>
                <w:rFonts w:ascii="Meiryo UI" w:hAnsi="Meiryo UI"/>
              </w:rPr>
            </w:pPr>
            <w:r w:rsidRPr="00D54BEA">
              <w:rPr>
                <w:rFonts w:ascii="Meiryo UI" w:hAnsi="Meiryo UI" w:hint="eastAsia"/>
                <w:noProof/>
                <w:lang w:val="ja-JP" w:bidi="ja-JP"/>
              </w:rPr>
              <mc:AlternateContent>
                <mc:Choice Requires="wps">
                  <w:drawing>
                    <wp:inline distT="0" distB="0" distL="0" distR="0" wp14:anchorId="47EB1BEA" wp14:editId="219AB055">
                      <wp:extent cx="227812" cy="311173"/>
                      <wp:effectExtent l="0" t="3810" r="0" b="0"/>
                      <wp:docPr id="3" name="直角三角形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CC20F5" w14:textId="77777777" w:rsidR="006D409C" w:rsidRPr="00AF4EA4" w:rsidRDefault="006D409C" w:rsidP="006D409C">
                                  <w:pPr>
                                    <w:jc w:val="center"/>
                                    <w:rPr>
                                      <w:color w:val="455F51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7EB1BEA" id="直角三角形 3" o:spid="_x0000_s1026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" adj="-11796480,,5400" path="m2426,347348c2024,270140,402,77580,,372l346895,,2426,347348xe" fillcolor="#729928 [2404]" stroked="f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14:paraId="52CC20F5" w14:textId="77777777" w:rsidR="006D409C" w:rsidRPr="00AF4EA4" w:rsidRDefault="006D409C" w:rsidP="006D409C">
                            <w:pPr>
                              <w:jc w:val="center"/>
                              <w:rPr>
                                <w:color w:val="455F51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414" w:type="dxa"/>
          </w:tcPr>
          <w:p w14:paraId="0FCFF37D" w14:textId="69EB5160" w:rsidR="005D6F74" w:rsidRDefault="005D6F74" w:rsidP="005D6F74">
            <w:pPr>
              <w:rPr>
                <w:rFonts w:ascii="Meiryo UI" w:hAnsi="Meiryo UI"/>
                <w:noProof/>
                <w:color w:val="000000" w:themeColor="text1"/>
                <w:lang w:val="ja-JP" w:bidi="ja-JP"/>
              </w:rPr>
            </w:pPr>
          </w:p>
          <w:p w14:paraId="36384FB1" w14:textId="77777777" w:rsidR="00E55A05" w:rsidRPr="00D54BEA" w:rsidRDefault="00E55A05" w:rsidP="00E55A05">
            <w:pPr>
              <w:rPr>
                <w:rFonts w:ascii="Meiryo UI" w:hAnsi="Meiryo UI"/>
              </w:rPr>
            </w:pPr>
          </w:p>
          <w:p w14:paraId="29560940" w14:textId="77777777" w:rsidR="00E55A05" w:rsidRPr="00181374" w:rsidRDefault="00E55A05" w:rsidP="00E55A05">
            <w:pPr>
              <w:ind w:firstLineChars="100" w:firstLine="320"/>
              <w:jc w:val="center"/>
              <w:rPr>
                <w:rFonts w:ascii="BIZ UDPゴシック" w:eastAsia="BIZ UDPゴシック" w:hAnsi="BIZ UDPゴシック"/>
                <w:b/>
                <w:bCs/>
                <w:color w:val="729928" w:themeColor="accent1" w:themeShade="BF"/>
                <w:sz w:val="32"/>
                <w:szCs w:val="32"/>
                <w:u w:val="single"/>
              </w:rPr>
            </w:pPr>
            <w:r w:rsidRPr="00181374">
              <w:rPr>
                <w:rFonts w:ascii="BIZ UDPゴシック" w:eastAsia="BIZ UDPゴシック" w:hAnsi="BIZ UDPゴシック" w:hint="eastAsia"/>
                <w:b/>
                <w:bCs/>
                <w:color w:val="729928" w:themeColor="accent1" w:themeShade="BF"/>
                <w:sz w:val="32"/>
                <w:szCs w:val="32"/>
                <w:u w:val="single"/>
              </w:rPr>
              <w:t>開催日時</w:t>
            </w:r>
          </w:p>
          <w:p w14:paraId="64ADAED2" w14:textId="77777777" w:rsidR="00E55A05" w:rsidRPr="00FF5FB5" w:rsidRDefault="00E55A05" w:rsidP="00E55A05">
            <w:pPr>
              <w:ind w:firstLineChars="100" w:firstLine="100"/>
              <w:rPr>
                <w:rFonts w:ascii="BIZ UDPゴシック" w:eastAsia="BIZ UDPゴシック" w:hAnsi="BIZ UDPゴシック"/>
                <w:sz w:val="10"/>
                <w:szCs w:val="10"/>
                <w:u w:val="single"/>
              </w:rPr>
            </w:pPr>
          </w:p>
          <w:p w14:paraId="76188E92" w14:textId="77777777" w:rsidR="00E55A05" w:rsidRPr="00BA6966" w:rsidRDefault="00E55A05" w:rsidP="00E55A05">
            <w:pPr>
              <w:rPr>
                <w:rFonts w:ascii="HGS創英角ｺﾞｼｯｸUB" w:eastAsia="HGS創英角ｺﾞｼｯｸUB" w:hAnsi="HGS創英角ｺﾞｼｯｸUB"/>
                <w:color w:val="31521B" w:themeColor="accent2" w:themeShade="80"/>
              </w:rPr>
            </w:pPr>
            <w:r w:rsidRPr="00FF5FB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EE0031">
              <w:rPr>
                <w:rFonts w:ascii="HGS創英角ｺﾞｼｯｸUB" w:eastAsia="HGS創英角ｺﾞｼｯｸUB" w:hAnsi="HGS創英角ｺﾞｼｯｸUB" w:hint="eastAsia"/>
                <w:b/>
                <w:bCs/>
                <w:color w:val="31521B" w:themeColor="accent2" w:themeShade="80"/>
                <w:sz w:val="52"/>
                <w:szCs w:val="52"/>
              </w:rPr>
              <w:t>2024</w:t>
            </w:r>
            <w:r w:rsidRPr="00BA6966">
              <w:rPr>
                <w:rFonts w:ascii="HGS創英角ｺﾞｼｯｸUB" w:eastAsia="HGS創英角ｺﾞｼｯｸUB" w:hAnsi="HGS創英角ｺﾞｼｯｸUB" w:hint="eastAsia"/>
                <w:color w:val="31521B" w:themeColor="accent2" w:themeShade="80"/>
                <w:sz w:val="44"/>
                <w:szCs w:val="44"/>
              </w:rPr>
              <w:t>年</w:t>
            </w:r>
            <w:r w:rsidRPr="00181374">
              <w:rPr>
                <w:rFonts w:ascii="HGS創英角ｺﾞｼｯｸUB" w:eastAsia="HGS創英角ｺﾞｼｯｸUB" w:hAnsi="HGS創英角ｺﾞｼｯｸUB" w:hint="eastAsia"/>
                <w:b/>
                <w:bCs/>
                <w:color w:val="31521B" w:themeColor="accent2" w:themeShade="80"/>
                <w:sz w:val="56"/>
                <w:szCs w:val="56"/>
              </w:rPr>
              <w:t>11</w:t>
            </w:r>
            <w:r w:rsidRPr="00BA6966">
              <w:rPr>
                <w:rFonts w:ascii="HGS創英角ｺﾞｼｯｸUB" w:eastAsia="HGS創英角ｺﾞｼｯｸUB" w:hAnsi="HGS創英角ｺﾞｼｯｸUB" w:hint="eastAsia"/>
                <w:color w:val="31521B" w:themeColor="accent2" w:themeShade="80"/>
                <w:sz w:val="48"/>
                <w:szCs w:val="48"/>
              </w:rPr>
              <w:t>月</w:t>
            </w:r>
            <w:r w:rsidRPr="00EE0031">
              <w:rPr>
                <w:rFonts w:ascii="HGS創英角ｺﾞｼｯｸUB" w:eastAsia="HGS創英角ｺﾞｼｯｸUB" w:hAnsi="HGS創英角ｺﾞｼｯｸUB" w:hint="eastAsia"/>
                <w:b/>
                <w:bCs/>
                <w:color w:val="31521B" w:themeColor="accent2" w:themeShade="80"/>
                <w:sz w:val="56"/>
                <w:szCs w:val="56"/>
              </w:rPr>
              <w:t>21</w:t>
            </w:r>
            <w:r w:rsidRPr="00BA6966">
              <w:rPr>
                <w:rFonts w:ascii="HGS創英角ｺﾞｼｯｸUB" w:eastAsia="HGS創英角ｺﾞｼｯｸUB" w:hAnsi="HGS創英角ｺﾞｼｯｸUB" w:hint="eastAsia"/>
                <w:color w:val="31521B" w:themeColor="accent2" w:themeShade="80"/>
                <w:sz w:val="48"/>
                <w:szCs w:val="48"/>
              </w:rPr>
              <w:t>日（木）</w:t>
            </w:r>
          </w:p>
          <w:p w14:paraId="2722608A" w14:textId="77777777" w:rsidR="00E55A05" w:rsidRPr="00BA6966" w:rsidRDefault="00E55A05" w:rsidP="00E55A05">
            <w:pPr>
              <w:ind w:firstLineChars="200" w:firstLine="1124"/>
              <w:rPr>
                <w:rFonts w:ascii="HGS創英角ｺﾞｼｯｸUB" w:eastAsia="HGS創英角ｺﾞｼｯｸUB" w:hAnsi="HGS創英角ｺﾞｼｯｸUB"/>
                <w:color w:val="31521B" w:themeColor="accent2" w:themeShade="80"/>
                <w:sz w:val="48"/>
                <w:szCs w:val="48"/>
              </w:rPr>
            </w:pPr>
            <w:r w:rsidRPr="00EE0031">
              <w:rPr>
                <w:rFonts w:ascii="HGS創英角ｺﾞｼｯｸUB" w:eastAsia="HGS創英角ｺﾞｼｯｸUB" w:hAnsi="HGS創英角ｺﾞｼｯｸUB" w:hint="eastAsia"/>
                <w:b/>
                <w:bCs/>
                <w:color w:val="31521B" w:themeColor="accent2" w:themeShade="80"/>
                <w:sz w:val="56"/>
                <w:szCs w:val="56"/>
              </w:rPr>
              <w:t>17</w:t>
            </w:r>
            <w:r w:rsidRPr="00BA6966">
              <w:rPr>
                <w:rFonts w:ascii="HGS創英角ｺﾞｼｯｸUB" w:eastAsia="HGS創英角ｺﾞｼｯｸUB" w:hAnsi="HGS創英角ｺﾞｼｯｸUB" w:hint="eastAsia"/>
                <w:b/>
                <w:bCs/>
                <w:color w:val="31521B" w:themeColor="accent2" w:themeShade="80"/>
                <w:sz w:val="48"/>
                <w:szCs w:val="48"/>
              </w:rPr>
              <w:t>：</w:t>
            </w:r>
            <w:r w:rsidRPr="00EE0031">
              <w:rPr>
                <w:rFonts w:ascii="HGS創英角ｺﾞｼｯｸUB" w:eastAsia="HGS創英角ｺﾞｼｯｸUB" w:hAnsi="HGS創英角ｺﾞｼｯｸUB" w:hint="eastAsia"/>
                <w:b/>
                <w:bCs/>
                <w:color w:val="31521B" w:themeColor="accent2" w:themeShade="80"/>
                <w:sz w:val="56"/>
                <w:szCs w:val="56"/>
              </w:rPr>
              <w:t>55</w:t>
            </w:r>
            <w:r w:rsidRPr="00BA6966">
              <w:rPr>
                <w:rFonts w:ascii="HGS創英角ｺﾞｼｯｸUB" w:eastAsia="HGS創英角ｺﾞｼｯｸUB" w:hAnsi="HGS創英角ｺﾞｼｯｸUB" w:hint="eastAsia"/>
                <w:color w:val="31521B" w:themeColor="accent2" w:themeShade="80"/>
                <w:sz w:val="48"/>
                <w:szCs w:val="48"/>
              </w:rPr>
              <w:t xml:space="preserve"> ～ </w:t>
            </w:r>
            <w:r w:rsidRPr="00EE0031">
              <w:rPr>
                <w:rFonts w:ascii="HGS創英角ｺﾞｼｯｸUB" w:eastAsia="HGS創英角ｺﾞｼｯｸUB" w:hAnsi="HGS創英角ｺﾞｼｯｸUB" w:hint="eastAsia"/>
                <w:b/>
                <w:bCs/>
                <w:color w:val="31521B" w:themeColor="accent2" w:themeShade="80"/>
                <w:sz w:val="56"/>
                <w:szCs w:val="56"/>
              </w:rPr>
              <w:t>18</w:t>
            </w:r>
            <w:r w:rsidRPr="00BA6966">
              <w:rPr>
                <w:rFonts w:ascii="HGS創英角ｺﾞｼｯｸUB" w:eastAsia="HGS創英角ｺﾞｼｯｸUB" w:hAnsi="HGS創英角ｺﾞｼｯｸUB" w:hint="eastAsia"/>
                <w:b/>
                <w:bCs/>
                <w:color w:val="31521B" w:themeColor="accent2" w:themeShade="80"/>
                <w:sz w:val="48"/>
                <w:szCs w:val="48"/>
              </w:rPr>
              <w:t>：</w:t>
            </w:r>
            <w:r w:rsidRPr="00EE0031">
              <w:rPr>
                <w:rFonts w:ascii="HGS創英角ｺﾞｼｯｸUB" w:eastAsia="HGS創英角ｺﾞｼｯｸUB" w:hAnsi="HGS創英角ｺﾞｼｯｸUB" w:hint="eastAsia"/>
                <w:b/>
                <w:bCs/>
                <w:color w:val="31521B" w:themeColor="accent2" w:themeShade="80"/>
                <w:sz w:val="56"/>
                <w:szCs w:val="56"/>
              </w:rPr>
              <w:t>30</w:t>
            </w:r>
          </w:p>
          <w:p w14:paraId="5E9A6BA0" w14:textId="7DAF3B22" w:rsidR="00940780" w:rsidRPr="00940780" w:rsidRDefault="00940780" w:rsidP="00940780">
            <w:pPr>
              <w:rPr>
                <w:rFonts w:ascii="Meiryo UI" w:hAnsi="Meiryo UI"/>
              </w:rPr>
            </w:pPr>
          </w:p>
          <w:p w14:paraId="555C6264" w14:textId="555ABD37" w:rsidR="00940780" w:rsidRPr="00940780" w:rsidRDefault="00940780" w:rsidP="00E74DF4">
            <w:pPr>
              <w:ind w:leftChars="100" w:left="210"/>
              <w:rPr>
                <w:rFonts w:ascii="Meiryo UI" w:hAnsi="Meiryo UI"/>
              </w:rPr>
            </w:pPr>
          </w:p>
        </w:tc>
      </w:tr>
      <w:tr w:rsidR="006D409C" w:rsidRPr="00D54BEA" w14:paraId="6197BAE4" w14:textId="77777777" w:rsidTr="002B15A2">
        <w:trPr>
          <w:trHeight w:val="1746"/>
        </w:trPr>
        <w:tc>
          <w:tcPr>
            <w:tcW w:w="4581" w:type="dxa"/>
            <w:vMerge w:val="restart"/>
            <w:tcMar>
              <w:left w:w="360" w:type="dxa"/>
            </w:tcMar>
            <w:vAlign w:val="bottom"/>
          </w:tcPr>
          <w:p w14:paraId="364988A4" w14:textId="77777777" w:rsidR="0084153B" w:rsidRDefault="0084153B" w:rsidP="0083106F">
            <w:pPr>
              <w:pStyle w:val="a4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</w:p>
          <w:p w14:paraId="62C60269" w14:textId="0BB4E889" w:rsidR="0083106F" w:rsidRDefault="0083106F" w:rsidP="0083106F">
            <w:pPr>
              <w:pStyle w:val="a4"/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</w:pPr>
            <w:r w:rsidRPr="0084153B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講師</w:t>
            </w:r>
            <w:r>
              <w:rPr>
                <w:rFonts w:ascii="Meiryo UI" w:hAnsi="Meiryo UI" w:hint="eastAsia"/>
                <w:b/>
                <w:bCs/>
                <w:sz w:val="36"/>
                <w:szCs w:val="36"/>
              </w:rPr>
              <w:t xml:space="preserve">　</w:t>
            </w:r>
            <w:r w:rsidRPr="0083106F">
              <w:rPr>
                <w:rFonts w:ascii="BIZ UDPゴシック" w:eastAsia="BIZ UDPゴシック" w:hAnsi="BIZ UDPゴシック" w:hint="eastAsia"/>
                <w:b/>
                <w:bCs/>
                <w:sz w:val="36"/>
                <w:szCs w:val="36"/>
              </w:rPr>
              <w:t>川上浩一</w:t>
            </w:r>
            <w:r w:rsidRPr="0084153B">
              <w:rPr>
                <w:rFonts w:ascii="BIZ UDPゴシック" w:eastAsia="BIZ UDPゴシック" w:hAnsi="BIZ UDPゴシック" w:hint="eastAsia"/>
                <w:b/>
                <w:bCs/>
                <w:sz w:val="36"/>
                <w:szCs w:val="36"/>
              </w:rPr>
              <w:t xml:space="preserve"> </w:t>
            </w:r>
            <w:r w:rsidRPr="0084153B">
              <w:rPr>
                <w:rFonts w:ascii="BIZ UDPゴシック" w:eastAsia="BIZ UDPゴシック" w:hAnsi="BIZ UDPゴシック" w:hint="eastAsia"/>
                <w:b/>
                <w:bCs/>
                <w:sz w:val="32"/>
                <w:szCs w:val="32"/>
              </w:rPr>
              <w:t>先生</w:t>
            </w:r>
          </w:p>
          <w:p w14:paraId="6640E477" w14:textId="77777777" w:rsidR="0084153B" w:rsidRPr="0084153B" w:rsidRDefault="0084153B" w:rsidP="0084153B">
            <w:pPr>
              <w:rPr>
                <w:sz w:val="2"/>
                <w:szCs w:val="4"/>
              </w:rPr>
            </w:pPr>
          </w:p>
          <w:p w14:paraId="2DA268C2" w14:textId="4A9997FE" w:rsidR="0083106F" w:rsidRPr="0084153B" w:rsidRDefault="0083106F" w:rsidP="0083106F">
            <w:pPr>
              <w:pStyle w:val="a4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3106F">
              <w:rPr>
                <w:rFonts w:ascii="BIZ UDPゴシック" w:eastAsia="BIZ UDPゴシック" w:hAnsi="BIZ UDPゴシック" w:hint="eastAsia"/>
                <w:sz w:val="24"/>
                <w:szCs w:val="24"/>
              </w:rPr>
              <w:t>国立遺伝学研究所</w:t>
            </w:r>
          </w:p>
          <w:p w14:paraId="74E07C82" w14:textId="6289926E" w:rsidR="001B7F3F" w:rsidRPr="0084153B" w:rsidRDefault="0083106F" w:rsidP="0084153B">
            <w:pPr>
              <w:pStyle w:val="a4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3106F">
              <w:rPr>
                <w:rFonts w:ascii="BIZ UDPゴシック" w:eastAsia="BIZ UDPゴシック" w:hAnsi="BIZ UDPゴシック" w:hint="eastAsia"/>
                <w:sz w:val="24"/>
                <w:szCs w:val="24"/>
              </w:rPr>
              <w:t>遺伝形質研究系発生遺伝学研室　教授</w:t>
            </w:r>
          </w:p>
          <w:sdt>
            <w:sdtPr>
              <w:rPr>
                <w:rFonts w:ascii="Meiryo UI" w:hAnsi="Meiryo UI" w:hint="eastAsia"/>
              </w:rPr>
              <w:id w:val="-1448076370"/>
              <w:placeholder>
                <w:docPart w:val="2ACE942A31F6424CABE553C68B742D66"/>
              </w:placeholder>
              <w:temporary/>
              <w:showingPlcHdr/>
              <w15:appearance w15:val="hidden"/>
            </w:sdtPr>
            <w:sdtContent>
              <w:p w14:paraId="2A9E9B30" w14:textId="77777777" w:rsidR="006D409C" w:rsidRPr="00D54BEA" w:rsidRDefault="006D409C" w:rsidP="005D47DE">
                <w:pPr>
                  <w:pStyle w:val="2"/>
                  <w:rPr>
                    <w:rFonts w:ascii="Meiryo UI" w:hAnsi="Meiryo UI"/>
                  </w:rPr>
                </w:pPr>
                <w:r w:rsidRPr="001B7F3F">
                  <w:rPr>
                    <w:rFonts w:ascii="Meiryo UI" w:hAnsi="Meiryo UI" w:hint="eastAsia"/>
                    <w:sz w:val="28"/>
                    <w:szCs w:val="28"/>
                    <w:lang w:val="ja-JP" w:bidi="ja-JP"/>
                  </w:rPr>
                  <w:t>プロフィール</w:t>
                </w:r>
              </w:p>
            </w:sdtContent>
          </w:sdt>
          <w:p w14:paraId="69B047D5" w14:textId="77777777" w:rsidR="001B7F3F" w:rsidRPr="0084153B" w:rsidRDefault="0083106F" w:rsidP="008310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4153B">
              <w:rPr>
                <w:rFonts w:ascii="BIZ UDPゴシック" w:eastAsia="BIZ UDPゴシック" w:hAnsi="BIZ UDPゴシック" w:hint="eastAsia"/>
                <w:sz w:val="24"/>
                <w:szCs w:val="24"/>
              </w:rPr>
              <w:t>1987年 東京大学大学院理学系研究科博士課程修了（理学博士）。</w:t>
            </w:r>
          </w:p>
          <w:p w14:paraId="3AB3EBA2" w14:textId="77777777" w:rsidR="001B7F3F" w:rsidRPr="0084153B" w:rsidRDefault="0083106F" w:rsidP="008310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4153B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同年東京大学医科学研究所助手。</w:t>
            </w:r>
          </w:p>
          <w:p w14:paraId="2B741632" w14:textId="20FF3DEA" w:rsidR="00FF5FB5" w:rsidRPr="0084153B" w:rsidRDefault="0083106F" w:rsidP="00FF5FB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4153B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マサチューセッツ工科大学留</w:t>
            </w:r>
            <w:r w:rsidR="00FF5FB5" w:rsidRPr="0084153B">
              <w:rPr>
                <w:rFonts w:ascii="BIZ UDPゴシック" w:eastAsia="BIZ UDPゴシック" w:hAnsi="BIZ UDPゴシック" w:hint="eastAsia"/>
                <w:sz w:val="24"/>
                <w:szCs w:val="24"/>
              </w:rPr>
              <w:t>学</w:t>
            </w:r>
          </w:p>
          <w:p w14:paraId="4851F22C" w14:textId="2388F4AB" w:rsidR="0083106F" w:rsidRPr="0084153B" w:rsidRDefault="0083106F" w:rsidP="00FF5FB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4153B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（1994〜1997年</w:t>
            </w:r>
            <w:r w:rsidR="00FF5FB5" w:rsidRPr="0084153B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  <w:r w:rsidRPr="0084153B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を機にゼブラフィッシュ研究を開始。2002年国立遺伝学研究所助教授、2008年より同教授。ゼブラフィッシュを用いて脳の働きを研究している。2021年クリスティアーネ・ニュスライン=フォルハルト賞。2023年「脊椎動物における遺伝子組換え技術に関する研究」で科学技術分野の文部科学大臣表彰（研究部門）。</w:t>
            </w:r>
          </w:p>
          <w:p w14:paraId="6048B58A" w14:textId="0A50C533" w:rsidR="006D409C" w:rsidRPr="00D54BEA" w:rsidRDefault="006D409C" w:rsidP="005D47DE">
            <w:pPr>
              <w:pStyle w:val="2"/>
              <w:rPr>
                <w:rFonts w:ascii="Meiryo UI" w:hAnsi="Meiryo UI"/>
              </w:rPr>
            </w:pPr>
          </w:p>
          <w:p w14:paraId="4678A3F5" w14:textId="6A5642E2" w:rsidR="006D409C" w:rsidRPr="00D54BEA" w:rsidRDefault="001B7F3F" w:rsidP="00926EE5">
            <w:pPr>
              <w:pStyle w:val="af4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 xml:space="preserve">　　　　</w:t>
            </w:r>
            <w:r>
              <w:rPr>
                <w:rFonts w:ascii="Meiryo UI" w:hAnsi="Meiryo UI"/>
                <w:noProof/>
              </w:rPr>
              <w:drawing>
                <wp:inline distT="0" distB="0" distL="0" distR="0" wp14:anchorId="6A1FA88D" wp14:editId="1046C8D4">
                  <wp:extent cx="2362200" cy="1033145"/>
                  <wp:effectExtent l="0" t="0" r="0" b="0"/>
                  <wp:docPr id="1988230718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8230718" name="図 1988230718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4391" cy="1060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455214" w14:textId="0B8DB429" w:rsidR="006D409C" w:rsidRPr="00D54BEA" w:rsidRDefault="006D409C" w:rsidP="001C5069">
            <w:pPr>
              <w:pStyle w:val="af4"/>
              <w:rPr>
                <w:rFonts w:ascii="Meiryo UI" w:hAnsi="Meiryo UI"/>
              </w:rPr>
            </w:pPr>
          </w:p>
        </w:tc>
        <w:tc>
          <w:tcPr>
            <w:tcW w:w="738" w:type="dxa"/>
            <w:shd w:val="clear" w:color="auto" w:fill="31521B" w:themeFill="accent2" w:themeFillShade="80"/>
          </w:tcPr>
          <w:p w14:paraId="6F6A7DA3" w14:textId="77777777" w:rsidR="006D409C" w:rsidRPr="00D54BEA" w:rsidRDefault="006D409C" w:rsidP="00776643">
            <w:pPr>
              <w:tabs>
                <w:tab w:val="left" w:pos="990"/>
              </w:tabs>
              <w:rPr>
                <w:rFonts w:ascii="Meiryo UI" w:hAnsi="Meiryo UI"/>
              </w:rPr>
            </w:pPr>
          </w:p>
        </w:tc>
        <w:tc>
          <w:tcPr>
            <w:tcW w:w="6414" w:type="dxa"/>
            <w:shd w:val="clear" w:color="auto" w:fill="31521B" w:themeFill="accent2" w:themeFillShade="80"/>
            <w:vAlign w:val="center"/>
          </w:tcPr>
          <w:p w14:paraId="6362D524" w14:textId="79578611" w:rsidR="006D409C" w:rsidRPr="0083106F" w:rsidRDefault="0083106F" w:rsidP="0083106F">
            <w:pPr>
              <w:pStyle w:val="1"/>
              <w:ind w:left="400" w:hangingChars="100" w:hanging="400"/>
              <w:rPr>
                <w:rFonts w:ascii="Meiryo UI" w:hAnsi="Meiryo UI"/>
                <w:b/>
                <w:bCs/>
                <w:sz w:val="40"/>
                <w:szCs w:val="40"/>
              </w:rPr>
            </w:pPr>
            <w:r w:rsidRPr="0083106F">
              <w:rPr>
                <w:rFonts w:ascii="Meiryo UI" w:hAnsi="Meiryo UI" w:hint="eastAsia"/>
                <w:b/>
                <w:sz w:val="40"/>
                <w:szCs w:val="40"/>
              </w:rPr>
              <w:t xml:space="preserve">テーマ　</w:t>
            </w:r>
            <w:r w:rsidRPr="0083106F">
              <w:rPr>
                <w:rFonts w:ascii="Meiryo UI" w:hAnsi="Meiryo UI" w:hint="eastAsia"/>
                <w:b/>
                <w:bCs/>
                <w:sz w:val="40"/>
                <w:szCs w:val="40"/>
              </w:rPr>
              <w:t>「</w:t>
            </w:r>
            <w:r w:rsidRPr="0083106F">
              <w:rPr>
                <w:rFonts w:ascii="Meiryo UI" w:hAnsi="Meiryo UI" w:hint="eastAsia"/>
                <w:b/>
                <w:sz w:val="40"/>
                <w:szCs w:val="40"/>
              </w:rPr>
              <w:t>ゼブラフィッシュを用いた</w:t>
            </w:r>
            <w:r w:rsidR="00940780">
              <w:rPr>
                <w:rFonts w:ascii="Meiryo UI" w:hAnsi="Meiryo UI" w:hint="eastAsia"/>
                <w:b/>
                <w:sz w:val="40"/>
                <w:szCs w:val="40"/>
              </w:rPr>
              <w:t xml:space="preserve">　</w:t>
            </w:r>
            <w:r w:rsidRPr="0083106F">
              <w:rPr>
                <w:rFonts w:ascii="Meiryo UI" w:hAnsi="Meiryo UI" w:hint="eastAsia"/>
                <w:b/>
                <w:sz w:val="40"/>
                <w:szCs w:val="40"/>
              </w:rPr>
              <w:t>神経科学研究とヒト疾患研究</w:t>
            </w:r>
            <w:r w:rsidRPr="0083106F">
              <w:rPr>
                <w:rFonts w:ascii="Meiryo UI" w:hAnsi="Meiryo UI" w:hint="eastAsia"/>
                <w:b/>
                <w:bCs/>
                <w:sz w:val="40"/>
                <w:szCs w:val="40"/>
              </w:rPr>
              <w:t>」</w:t>
            </w:r>
          </w:p>
        </w:tc>
      </w:tr>
      <w:tr w:rsidR="006D409C" w:rsidRPr="00D54BEA" w14:paraId="64B216DB" w14:textId="77777777" w:rsidTr="00181374">
        <w:trPr>
          <w:trHeight w:val="7254"/>
        </w:trPr>
        <w:tc>
          <w:tcPr>
            <w:tcW w:w="4581" w:type="dxa"/>
            <w:vMerge/>
            <w:vAlign w:val="bottom"/>
          </w:tcPr>
          <w:p w14:paraId="14E99D7D" w14:textId="77777777" w:rsidR="006D409C" w:rsidRPr="00D54BEA" w:rsidRDefault="006D409C" w:rsidP="00776643">
            <w:pPr>
              <w:rPr>
                <w:rFonts w:ascii="Meiryo UI" w:hAnsi="Meiryo UI"/>
              </w:rPr>
            </w:pPr>
          </w:p>
        </w:tc>
        <w:tc>
          <w:tcPr>
            <w:tcW w:w="738" w:type="dxa"/>
            <w:tcMar>
              <w:left w:w="0" w:type="dxa"/>
              <w:right w:w="0" w:type="dxa"/>
            </w:tcMar>
          </w:tcPr>
          <w:p w14:paraId="614B8406" w14:textId="77777777" w:rsidR="006D409C" w:rsidRPr="00D54BEA" w:rsidRDefault="00F56513" w:rsidP="00776643">
            <w:pPr>
              <w:tabs>
                <w:tab w:val="left" w:pos="990"/>
              </w:tabs>
              <w:rPr>
                <w:rFonts w:ascii="Meiryo UI" w:hAnsi="Meiryo UI"/>
              </w:rPr>
            </w:pPr>
            <w:r w:rsidRPr="00D54BEA">
              <w:rPr>
                <w:rFonts w:ascii="Meiryo UI" w:hAnsi="Meiryo UI" w:hint="eastAsia"/>
                <w:noProof/>
                <w:lang w:val="ja-JP" w:bidi="ja-JP"/>
              </w:rPr>
              <mc:AlternateContent>
                <mc:Choice Requires="wps">
                  <w:drawing>
                    <wp:inline distT="0" distB="0" distL="0" distR="0" wp14:anchorId="16639B17" wp14:editId="06418000">
                      <wp:extent cx="227812" cy="311173"/>
                      <wp:effectExtent l="0" t="3810" r="0" b="0"/>
                      <wp:docPr id="6" name="直角三角形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061DE62" w14:textId="77777777" w:rsidR="00F56513" w:rsidRPr="00AF4EA4" w:rsidRDefault="00F56513" w:rsidP="00F56513">
                                  <w:pPr>
                                    <w:jc w:val="center"/>
                                    <w:rPr>
                                      <w:color w:val="455F51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6639B17" id="_x0000_s1027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" adj="-11796480,,5400" path="m2426,347348c2024,270140,402,77580,,372l346895,,2426,347348xe" fillcolor="#729928 [2404]" stroked="f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14:paraId="7061DE62" w14:textId="77777777" w:rsidR="00F56513" w:rsidRPr="00AF4EA4" w:rsidRDefault="00F56513" w:rsidP="00F56513">
                            <w:pPr>
                              <w:jc w:val="center"/>
                              <w:rPr>
                                <w:color w:val="455F51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414" w:type="dxa"/>
          </w:tcPr>
          <w:p w14:paraId="2914BC30" w14:textId="77777777" w:rsidR="00313703" w:rsidRPr="00D54BEA" w:rsidRDefault="00313703" w:rsidP="005B13F9">
            <w:pPr>
              <w:rPr>
                <w:rFonts w:ascii="Meiryo UI" w:hAnsi="Meiryo UI"/>
                <w:b/>
              </w:rPr>
            </w:pPr>
          </w:p>
          <w:p w14:paraId="6E61F6D7" w14:textId="65249470" w:rsidR="006D409C" w:rsidRDefault="006D409C" w:rsidP="00940780">
            <w:pPr>
              <w:rPr>
                <w:rFonts w:ascii="Meiryo UI" w:hAnsi="Meiryo UI"/>
              </w:rPr>
            </w:pPr>
          </w:p>
          <w:p w14:paraId="4A4AF596" w14:textId="001D2287" w:rsidR="00FF5FB5" w:rsidRPr="00181374" w:rsidRDefault="00940780" w:rsidP="00181374">
            <w:pPr>
              <w:ind w:firstLineChars="50" w:firstLine="160"/>
              <w:jc w:val="center"/>
              <w:rPr>
                <w:rFonts w:ascii="BIZ UDPゴシック" w:eastAsia="BIZ UDPゴシック" w:hAnsi="BIZ UDPゴシック"/>
                <w:b/>
                <w:bCs/>
                <w:color w:val="729928" w:themeColor="accent1" w:themeShade="BF"/>
                <w:sz w:val="32"/>
                <w:szCs w:val="32"/>
                <w:u w:val="single"/>
              </w:rPr>
            </w:pPr>
            <w:r w:rsidRPr="00181374">
              <w:rPr>
                <w:rFonts w:ascii="BIZ UDPゴシック" w:eastAsia="BIZ UDPゴシック" w:hAnsi="BIZ UDPゴシック" w:hint="eastAsia"/>
                <w:b/>
                <w:bCs/>
                <w:color w:val="729928" w:themeColor="accent1" w:themeShade="BF"/>
                <w:sz w:val="32"/>
                <w:szCs w:val="32"/>
                <w:u w:val="single"/>
              </w:rPr>
              <w:t>開催場所</w:t>
            </w:r>
          </w:p>
          <w:p w14:paraId="014FF9DD" w14:textId="244667C4" w:rsidR="00FF5FB5" w:rsidRPr="00FF5FB5" w:rsidRDefault="00FF5FB5" w:rsidP="00FF5FB5">
            <w:pPr>
              <w:ind w:firstLineChars="200" w:firstLine="200"/>
              <w:rPr>
                <w:rFonts w:ascii="BIZ UDPゴシック" w:eastAsia="BIZ UDPゴシック" w:hAnsi="BIZ UDPゴシック"/>
                <w:sz w:val="10"/>
                <w:szCs w:val="10"/>
                <w:u w:val="single"/>
              </w:rPr>
            </w:pPr>
          </w:p>
          <w:p w14:paraId="6B8524E2" w14:textId="296F1529" w:rsidR="007131B0" w:rsidRPr="00181374" w:rsidRDefault="00940780" w:rsidP="00181374">
            <w:pPr>
              <w:ind w:firstLineChars="100" w:firstLine="360"/>
              <w:rPr>
                <w:rFonts w:ascii="BIZ UDPゴシック" w:eastAsia="BIZ UDPゴシック" w:hAnsi="BIZ UDPゴシック"/>
                <w:b/>
                <w:bCs/>
                <w:color w:val="31521B" w:themeColor="accent2" w:themeShade="80"/>
                <w:sz w:val="36"/>
                <w:szCs w:val="36"/>
              </w:rPr>
            </w:pPr>
            <w:r w:rsidRPr="00181374">
              <w:rPr>
                <w:rFonts w:ascii="BIZ UDPゴシック" w:eastAsia="BIZ UDPゴシック" w:hAnsi="BIZ UDPゴシック" w:hint="eastAsia"/>
                <w:b/>
                <w:bCs/>
                <w:color w:val="31521B" w:themeColor="accent2" w:themeShade="80"/>
                <w:sz w:val="36"/>
                <w:szCs w:val="36"/>
              </w:rPr>
              <w:t>鶴岡先端研究産業支援センター</w:t>
            </w:r>
          </w:p>
          <w:p w14:paraId="23F2EAC4" w14:textId="5CA0AB23" w:rsidR="007131B0" w:rsidRPr="00181374" w:rsidRDefault="00940780" w:rsidP="00181374">
            <w:pPr>
              <w:ind w:firstLineChars="800" w:firstLine="2880"/>
              <w:rPr>
                <w:rFonts w:ascii="BIZ UDPゴシック" w:eastAsia="BIZ UDPゴシック" w:hAnsi="BIZ UDPゴシック"/>
                <w:b/>
                <w:bCs/>
                <w:color w:val="31521B" w:themeColor="accent2" w:themeShade="80"/>
                <w:sz w:val="36"/>
                <w:szCs w:val="36"/>
              </w:rPr>
            </w:pPr>
            <w:r w:rsidRPr="00181374">
              <w:rPr>
                <w:rFonts w:ascii="BIZ UDPゴシック" w:eastAsia="BIZ UDPゴシック" w:hAnsi="BIZ UDPゴシック" w:hint="eastAsia"/>
                <w:b/>
                <w:bCs/>
                <w:color w:val="31521B" w:themeColor="accent2" w:themeShade="80"/>
                <w:sz w:val="36"/>
                <w:szCs w:val="36"/>
              </w:rPr>
              <w:t>レクチャーホール</w:t>
            </w:r>
          </w:p>
          <w:p w14:paraId="73B1ABA7" w14:textId="7537CD35" w:rsidR="00940780" w:rsidRPr="00181374" w:rsidRDefault="00940780" w:rsidP="00181374">
            <w:pPr>
              <w:ind w:firstLineChars="150" w:firstLine="480"/>
              <w:rPr>
                <w:rFonts w:ascii="BIZ UDPゴシック" w:eastAsia="BIZ UDPゴシック" w:hAnsi="BIZ UDPゴシック"/>
                <w:color w:val="31521B" w:themeColor="accent2" w:themeShade="80"/>
                <w:sz w:val="32"/>
                <w:szCs w:val="32"/>
              </w:rPr>
            </w:pPr>
            <w:r w:rsidRPr="00181374">
              <w:rPr>
                <w:rFonts w:ascii="BIZ UDPゴシック" w:eastAsia="BIZ UDPゴシック" w:hAnsi="BIZ UDPゴシック" w:hint="eastAsia"/>
                <w:color w:val="31521B" w:themeColor="accent2" w:themeShade="80"/>
                <w:sz w:val="32"/>
                <w:szCs w:val="32"/>
              </w:rPr>
              <w:t>（山形県鶴岡市覚岸寺字水上246-2）</w:t>
            </w:r>
          </w:p>
          <w:p w14:paraId="0020557B" w14:textId="77777777" w:rsidR="00181374" w:rsidRDefault="00181374" w:rsidP="00940780">
            <w:pPr>
              <w:rPr>
                <w:rFonts w:ascii="Meiryo UI" w:hAnsi="Meiryo UI"/>
              </w:rPr>
            </w:pPr>
          </w:p>
          <w:p w14:paraId="22B032FC" w14:textId="77777777" w:rsidR="00181374" w:rsidRDefault="00181374" w:rsidP="00940780">
            <w:pPr>
              <w:rPr>
                <w:rFonts w:ascii="Meiryo UI" w:hAnsi="Meiryo UI"/>
              </w:rPr>
            </w:pPr>
          </w:p>
          <w:p w14:paraId="450CC7FD" w14:textId="633BC1DC" w:rsidR="007131B0" w:rsidRPr="00181374" w:rsidRDefault="00E55A05" w:rsidP="00E55A05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729928" w:themeColor="accent1" w:themeShade="BF"/>
                <w:sz w:val="32"/>
                <w:szCs w:val="32"/>
                <w:u w:val="single"/>
              </w:rPr>
            </w:pPr>
            <w:r w:rsidRPr="00181374">
              <w:rPr>
                <w:rFonts w:ascii="BIZ UDPゴシック" w:eastAsia="BIZ UDPゴシック" w:hAnsi="BIZ UDPゴシック" w:hint="eastAsia"/>
                <w:b/>
                <w:bCs/>
                <w:color w:val="729928" w:themeColor="accent1" w:themeShade="BF"/>
                <w:sz w:val="32"/>
                <w:szCs w:val="32"/>
                <w:u w:val="single"/>
              </w:rPr>
              <w:t>参加費</w:t>
            </w:r>
          </w:p>
          <w:p w14:paraId="739FCF57" w14:textId="77777777" w:rsidR="00181374" w:rsidRPr="00181374" w:rsidRDefault="00181374" w:rsidP="00E55A05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729928" w:themeColor="accent1" w:themeShade="BF"/>
                <w:sz w:val="10"/>
                <w:szCs w:val="10"/>
                <w:u w:val="single"/>
              </w:rPr>
            </w:pPr>
          </w:p>
          <w:p w14:paraId="51AC18F0" w14:textId="5335521D" w:rsidR="00E55A05" w:rsidRPr="00F4149A" w:rsidRDefault="00181374" w:rsidP="00181374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31521B" w:themeColor="accent2" w:themeShade="80"/>
                <w:sz w:val="28"/>
                <w:szCs w:val="28"/>
              </w:rPr>
            </w:pPr>
            <w:r w:rsidRPr="00F4149A">
              <w:rPr>
                <w:rFonts w:ascii="BIZ UDPゴシック" w:eastAsia="BIZ UDPゴシック" w:hAnsi="BIZ UDPゴシック" w:hint="eastAsia"/>
                <w:color w:val="31521B" w:themeColor="accent2" w:themeShade="80"/>
                <w:sz w:val="32"/>
                <w:szCs w:val="32"/>
              </w:rPr>
              <w:t xml:space="preserve">　</w:t>
            </w:r>
            <w:r w:rsidR="00E55A05" w:rsidRPr="00F4149A">
              <w:rPr>
                <w:rFonts w:ascii="BIZ UDPゴシック" w:eastAsia="BIZ UDPゴシック" w:hAnsi="BIZ UDPゴシック" w:hint="eastAsia"/>
                <w:b/>
                <w:bCs/>
                <w:color w:val="31521B" w:themeColor="accent2" w:themeShade="80"/>
                <w:sz w:val="28"/>
                <w:szCs w:val="28"/>
              </w:rPr>
              <w:t>無料（どなたでも聴講</w:t>
            </w:r>
            <w:r w:rsidRPr="00F4149A">
              <w:rPr>
                <w:rFonts w:ascii="BIZ UDPゴシック" w:eastAsia="BIZ UDPゴシック" w:hAnsi="BIZ UDPゴシック" w:hint="eastAsia"/>
                <w:b/>
                <w:bCs/>
                <w:color w:val="31521B" w:themeColor="accent2" w:themeShade="80"/>
                <w:sz w:val="28"/>
                <w:szCs w:val="28"/>
              </w:rPr>
              <w:t>できます）</w:t>
            </w:r>
          </w:p>
          <w:p w14:paraId="18299043" w14:textId="77777777" w:rsidR="00181374" w:rsidRDefault="00181374" w:rsidP="00181374">
            <w:pPr>
              <w:rPr>
                <w:rFonts w:ascii="Meiryo UI" w:hAnsi="Meiryo UI"/>
              </w:rPr>
            </w:pPr>
          </w:p>
          <w:p w14:paraId="721D2F72" w14:textId="72B83E93" w:rsidR="007131B0" w:rsidRPr="00FF5FB5" w:rsidRDefault="00181374" w:rsidP="00181374">
            <w:pPr>
              <w:ind w:right="840"/>
              <w:rPr>
                <w:rFonts w:ascii="BIZ UDPゴシック" w:eastAsia="BIZ UDPゴシック" w:hAnsi="BIZ UDPゴシック"/>
              </w:rPr>
            </w:pPr>
            <w:r w:rsidRPr="0084153B">
              <w:rPr>
                <w:rFonts w:ascii="BIZ UDPゴシック" w:eastAsia="BIZ UDPゴシック" w:hAnsi="BIZ UDPゴシック"/>
                <w:b/>
                <w:bCs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7297201" wp14:editId="30D710FF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259080</wp:posOffset>
                      </wp:positionV>
                      <wp:extent cx="2360930" cy="962025"/>
                      <wp:effectExtent l="0" t="0" r="16510" b="28575"/>
                      <wp:wrapSquare wrapText="bothSides"/>
                      <wp:docPr id="120338628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962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484F64" w14:textId="77777777" w:rsidR="0084153B" w:rsidRPr="00BA6966" w:rsidRDefault="0084153B" w:rsidP="000B4809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729928" w:themeColor="accent1" w:themeShade="BF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BA6966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729928" w:themeColor="accent1" w:themeShade="BF"/>
                                      <w:sz w:val="28"/>
                                      <w:szCs w:val="28"/>
                                      <w:u w:val="single"/>
                                    </w:rPr>
                                    <w:t>問い合わせ先</w:t>
                                  </w:r>
                                </w:p>
                                <w:p w14:paraId="53777AB6" w14:textId="151653C2" w:rsidR="000B4809" w:rsidRPr="00BA6966" w:rsidRDefault="0084153B" w:rsidP="000B4809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31521B" w:themeColor="accent2" w:themeShade="80"/>
                                      <w:sz w:val="28"/>
                                      <w:szCs w:val="28"/>
                                    </w:rPr>
                                  </w:pPr>
                                  <w:r w:rsidRPr="00BA6966">
                                    <w:rPr>
                                      <w:rFonts w:ascii="BIZ UDPゴシック" w:eastAsia="BIZ UDPゴシック" w:hAnsi="BIZ UDPゴシック" w:hint="eastAsia"/>
                                      <w:color w:val="31521B" w:themeColor="accent2" w:themeShade="80"/>
                                      <w:sz w:val="28"/>
                                      <w:szCs w:val="28"/>
                                    </w:rPr>
                                    <w:t>がんメタボロミクス研究室</w:t>
                                  </w:r>
                                </w:p>
                                <w:p w14:paraId="26751B44" w14:textId="3BE8737D" w:rsidR="000B4809" w:rsidRPr="00BA6966" w:rsidRDefault="000B4809" w:rsidP="000B4809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31521B" w:themeColor="accent2" w:themeShade="80"/>
                                    </w:rPr>
                                  </w:pPr>
                                  <w:r w:rsidRPr="00BA6966">
                                    <w:rPr>
                                      <w:rFonts w:ascii="BIZ UDPゴシック" w:eastAsia="BIZ UDPゴシック" w:hAnsi="BIZ UDPゴシック" w:hint="eastAsia"/>
                                      <w:color w:val="31521B" w:themeColor="accent2" w:themeShade="80"/>
                                    </w:rPr>
                                    <w:t>TEL: 0235-64-0980</w:t>
                                  </w:r>
                                </w:p>
                                <w:p w14:paraId="32839946" w14:textId="5FA35A4D" w:rsidR="0084153B" w:rsidRPr="00BA6966" w:rsidRDefault="0084153B" w:rsidP="000B4809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31521B" w:themeColor="accent2" w:themeShade="80"/>
                                      <w:sz w:val="28"/>
                                      <w:szCs w:val="28"/>
                                    </w:rPr>
                                  </w:pPr>
                                  <w:r w:rsidRPr="00BA6966">
                                    <w:rPr>
                                      <w:rFonts w:ascii="BIZ UDPゴシック" w:eastAsia="BIZ UDPゴシック" w:hAnsi="BIZ UDPゴシック" w:hint="eastAsia"/>
                                      <w:color w:val="31521B" w:themeColor="accent2" w:themeShade="80"/>
                                    </w:rPr>
                                    <w:t>MAIL:</w:t>
                                  </w:r>
                                  <w:r w:rsidR="000B4809" w:rsidRPr="00BA6966">
                                    <w:rPr>
                                      <w:rFonts w:ascii="BIZ UDPゴシック" w:eastAsia="BIZ UDPゴシック" w:hAnsi="BIZ UDPゴシック" w:hint="eastAsia"/>
                                      <w:color w:val="31521B" w:themeColor="accent2" w:themeShade="80"/>
                                    </w:rPr>
                                    <w:t xml:space="preserve"> </w:t>
                                  </w:r>
                                  <w:r w:rsidRPr="00BA6966">
                                    <w:rPr>
                                      <w:rFonts w:ascii="BIZ UDPゴシック" w:eastAsia="BIZ UDPゴシック" w:hAnsi="BIZ UDPゴシック" w:hint="eastAsia"/>
                                      <w:color w:val="31521B" w:themeColor="accent2" w:themeShade="80"/>
                                    </w:rPr>
                                    <w:t>info@ncc-tmc.jp</w:t>
                                  </w:r>
                                </w:p>
                                <w:p w14:paraId="5EF26533" w14:textId="77777777" w:rsidR="0084153B" w:rsidRPr="00BA6966" w:rsidRDefault="0084153B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31521B" w:themeColor="accent2" w:themeShade="8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049F168" w14:textId="77777777" w:rsidR="0084153B" w:rsidRDefault="0084153B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EBD0814" w14:textId="77777777" w:rsidR="0084153B" w:rsidRDefault="0084153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29720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8" type="#_x0000_t202" style="position:absolute;left:0;text-align:left;margin-left:47pt;margin-top:20.4pt;width:185.9pt;height:75.7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">
                      <v:textbox>
                        <w:txbxContent>
                          <w:p w14:paraId="36484F64" w14:textId="77777777" w:rsidR="0084153B" w:rsidRPr="00BA6966" w:rsidRDefault="0084153B" w:rsidP="000B480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729928" w:themeColor="accent1" w:themeShade="BF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A696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729928" w:themeColor="accent1" w:themeShade="BF"/>
                                <w:sz w:val="28"/>
                                <w:szCs w:val="28"/>
                                <w:u w:val="single"/>
                              </w:rPr>
                              <w:t>問い合わせ先</w:t>
                            </w:r>
                          </w:p>
                          <w:p w14:paraId="53777AB6" w14:textId="151653C2" w:rsidR="000B4809" w:rsidRPr="00BA6966" w:rsidRDefault="0084153B" w:rsidP="000B480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31521B" w:themeColor="accent2" w:themeShade="80"/>
                                <w:sz w:val="28"/>
                                <w:szCs w:val="28"/>
                              </w:rPr>
                            </w:pPr>
                            <w:r w:rsidRPr="00BA6966">
                              <w:rPr>
                                <w:rFonts w:ascii="BIZ UDPゴシック" w:eastAsia="BIZ UDPゴシック" w:hAnsi="BIZ UDPゴシック" w:hint="eastAsia"/>
                                <w:color w:val="31521B" w:themeColor="accent2" w:themeShade="80"/>
                                <w:sz w:val="28"/>
                                <w:szCs w:val="28"/>
                              </w:rPr>
                              <w:t>がんメタボロミクス研究室</w:t>
                            </w:r>
                          </w:p>
                          <w:p w14:paraId="26751B44" w14:textId="3BE8737D" w:rsidR="000B4809" w:rsidRPr="00BA6966" w:rsidRDefault="000B4809" w:rsidP="000B480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31521B" w:themeColor="accent2" w:themeShade="80"/>
                              </w:rPr>
                            </w:pPr>
                            <w:r w:rsidRPr="00BA6966">
                              <w:rPr>
                                <w:rFonts w:ascii="BIZ UDPゴシック" w:eastAsia="BIZ UDPゴシック" w:hAnsi="BIZ UDPゴシック" w:hint="eastAsia"/>
                                <w:color w:val="31521B" w:themeColor="accent2" w:themeShade="80"/>
                              </w:rPr>
                              <w:t>TEL: 0235-64-0980</w:t>
                            </w:r>
                          </w:p>
                          <w:p w14:paraId="32839946" w14:textId="5FA35A4D" w:rsidR="0084153B" w:rsidRPr="00BA6966" w:rsidRDefault="0084153B" w:rsidP="000B480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31521B" w:themeColor="accent2" w:themeShade="80"/>
                                <w:sz w:val="28"/>
                                <w:szCs w:val="28"/>
                              </w:rPr>
                            </w:pPr>
                            <w:r w:rsidRPr="00BA6966">
                              <w:rPr>
                                <w:rFonts w:ascii="BIZ UDPゴシック" w:eastAsia="BIZ UDPゴシック" w:hAnsi="BIZ UDPゴシック" w:hint="eastAsia"/>
                                <w:color w:val="31521B" w:themeColor="accent2" w:themeShade="80"/>
                              </w:rPr>
                              <w:t>MAIL:</w:t>
                            </w:r>
                            <w:r w:rsidR="000B4809" w:rsidRPr="00BA6966">
                              <w:rPr>
                                <w:rFonts w:ascii="BIZ UDPゴシック" w:eastAsia="BIZ UDPゴシック" w:hAnsi="BIZ UDPゴシック" w:hint="eastAsia"/>
                                <w:color w:val="31521B" w:themeColor="accent2" w:themeShade="80"/>
                              </w:rPr>
                              <w:t xml:space="preserve"> </w:t>
                            </w:r>
                            <w:r w:rsidRPr="00BA6966">
                              <w:rPr>
                                <w:rFonts w:ascii="BIZ UDPゴシック" w:eastAsia="BIZ UDPゴシック" w:hAnsi="BIZ UDPゴシック" w:hint="eastAsia"/>
                                <w:color w:val="31521B" w:themeColor="accent2" w:themeShade="80"/>
                              </w:rPr>
                              <w:t>info@ncc-tmc.jp</w:t>
                            </w:r>
                          </w:p>
                          <w:p w14:paraId="5EF26533" w14:textId="77777777" w:rsidR="0084153B" w:rsidRPr="00BA6966" w:rsidRDefault="0084153B">
                            <w:pPr>
                              <w:rPr>
                                <w:rFonts w:ascii="BIZ UDPゴシック" w:eastAsia="BIZ UDPゴシック" w:hAnsi="BIZ UDPゴシック"/>
                                <w:color w:val="31521B" w:themeColor="accent2" w:themeShade="80"/>
                                <w:sz w:val="28"/>
                                <w:szCs w:val="28"/>
                              </w:rPr>
                            </w:pPr>
                          </w:p>
                          <w:p w14:paraId="5049F168" w14:textId="77777777" w:rsidR="0084153B" w:rsidRDefault="0084153B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</w:p>
                          <w:p w14:paraId="1EBD0814" w14:textId="77777777" w:rsidR="0084153B" w:rsidRDefault="0084153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6D409C" w:rsidRPr="00D54BEA" w14:paraId="1A9047A5" w14:textId="77777777" w:rsidTr="00181374">
        <w:trPr>
          <w:trHeight w:val="993"/>
        </w:trPr>
        <w:tc>
          <w:tcPr>
            <w:tcW w:w="4581" w:type="dxa"/>
            <w:vMerge/>
            <w:vAlign w:val="bottom"/>
          </w:tcPr>
          <w:p w14:paraId="1F23C5DF" w14:textId="77777777" w:rsidR="006D409C" w:rsidRPr="00D54BEA" w:rsidRDefault="006D409C" w:rsidP="00776643">
            <w:pPr>
              <w:rPr>
                <w:rFonts w:ascii="Meiryo UI" w:hAnsi="Meiryo UI"/>
              </w:rPr>
            </w:pPr>
          </w:p>
        </w:tc>
        <w:tc>
          <w:tcPr>
            <w:tcW w:w="738" w:type="dxa"/>
            <w:shd w:val="clear" w:color="auto" w:fill="31521B" w:themeFill="accent2" w:themeFillShade="80"/>
          </w:tcPr>
          <w:p w14:paraId="3A6ACE95" w14:textId="77777777" w:rsidR="006D409C" w:rsidRPr="0083106F" w:rsidRDefault="006D409C" w:rsidP="00776643">
            <w:pPr>
              <w:tabs>
                <w:tab w:val="left" w:pos="990"/>
              </w:tabs>
              <w:rPr>
                <w:rFonts w:ascii="Meiryo UI" w:hAnsi="Meiryo UI"/>
                <w:sz w:val="24"/>
                <w:szCs w:val="24"/>
              </w:rPr>
            </w:pPr>
          </w:p>
        </w:tc>
        <w:tc>
          <w:tcPr>
            <w:tcW w:w="6414" w:type="dxa"/>
            <w:shd w:val="clear" w:color="auto" w:fill="31521B" w:themeFill="accent2" w:themeFillShade="80"/>
            <w:vAlign w:val="center"/>
          </w:tcPr>
          <w:p w14:paraId="0681CD2C" w14:textId="77777777" w:rsidR="00417B5C" w:rsidRDefault="00417B5C" w:rsidP="00417B5C">
            <w:pPr>
              <w:pStyle w:val="1"/>
              <w:jc w:val="center"/>
              <w:rPr>
                <w:rFonts w:ascii="Meiryo UI" w:hAnsi="Meiryo UI"/>
                <w:b/>
                <w:sz w:val="24"/>
                <w:szCs w:val="24"/>
              </w:rPr>
            </w:pPr>
            <w:r>
              <w:rPr>
                <w:rFonts w:ascii="Meiryo UI" w:hAnsi="Meiryo UI" w:hint="eastAsia"/>
                <w:b/>
                <w:sz w:val="24"/>
                <w:szCs w:val="24"/>
              </w:rPr>
              <w:t>国立がん研究センター・鶴岡連携研究拠点</w:t>
            </w:r>
          </w:p>
          <w:p w14:paraId="2E840A6A" w14:textId="06EC124C" w:rsidR="00417B5C" w:rsidRPr="00417B5C" w:rsidRDefault="00417B5C" w:rsidP="00417B5C">
            <w:pPr>
              <w:pStyle w:val="1"/>
              <w:jc w:val="center"/>
              <w:rPr>
                <w:rFonts w:ascii="Meiryo UI" w:hAnsi="Meiryo UI"/>
                <w:b/>
                <w:sz w:val="24"/>
                <w:szCs w:val="24"/>
              </w:rPr>
            </w:pPr>
            <w:r>
              <w:rPr>
                <w:rFonts w:ascii="Meiryo UI" w:hAnsi="Meiryo UI" w:hint="eastAsia"/>
                <w:b/>
                <w:sz w:val="24"/>
                <w:szCs w:val="24"/>
              </w:rPr>
              <w:t>慶応義塾大学先端生命科学研究所 連携事業</w:t>
            </w:r>
          </w:p>
        </w:tc>
      </w:tr>
      <w:tr w:rsidR="001C27EE" w:rsidRPr="00D54BEA" w14:paraId="53422023" w14:textId="77777777" w:rsidTr="002B15A2">
        <w:trPr>
          <w:trHeight w:val="1080"/>
        </w:trPr>
        <w:tc>
          <w:tcPr>
            <w:tcW w:w="4581" w:type="dxa"/>
            <w:vAlign w:val="bottom"/>
          </w:tcPr>
          <w:p w14:paraId="2C195531" w14:textId="79198903" w:rsidR="001C27EE" w:rsidRPr="00D54BEA" w:rsidRDefault="001C27EE" w:rsidP="00776643">
            <w:pPr>
              <w:rPr>
                <w:rFonts w:ascii="Meiryo UI" w:hAnsi="Meiryo UI"/>
              </w:rPr>
            </w:pPr>
          </w:p>
        </w:tc>
        <w:tc>
          <w:tcPr>
            <w:tcW w:w="738" w:type="dxa"/>
            <w:shd w:val="clear" w:color="auto" w:fill="auto"/>
          </w:tcPr>
          <w:p w14:paraId="62E600E1" w14:textId="77777777" w:rsidR="001C27EE" w:rsidRPr="00D54BEA" w:rsidRDefault="00A51286" w:rsidP="00776643">
            <w:pPr>
              <w:tabs>
                <w:tab w:val="left" w:pos="990"/>
              </w:tabs>
              <w:rPr>
                <w:rFonts w:ascii="Meiryo UI" w:hAnsi="Meiryo UI"/>
              </w:rPr>
            </w:pPr>
            <w:r w:rsidRPr="00D54BEA">
              <w:rPr>
                <w:rFonts w:ascii="Meiryo UI" w:hAnsi="Meiryo UI" w:hint="eastAsia"/>
                <w:noProof/>
                <w:lang w:val="ja-JP" w:bidi="ja-JP"/>
              </w:rPr>
              <mc:AlternateContent>
                <mc:Choice Requires="wps">
                  <w:drawing>
                    <wp:inline distT="0" distB="0" distL="0" distR="0" wp14:anchorId="19D82DC9" wp14:editId="15612AD3">
                      <wp:extent cx="227812" cy="311173"/>
                      <wp:effectExtent l="0" t="3810" r="0" b="0"/>
                      <wp:docPr id="5" name="直角三角形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9CB38">
                                  <a:lumMod val="75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FAC94B0" w14:textId="77777777" w:rsidR="00A51286" w:rsidRPr="00AF4EA4" w:rsidRDefault="00A51286" w:rsidP="00A51286">
                                  <w:pPr>
                                    <w:jc w:val="center"/>
                                    <w:rPr>
                                      <w:color w:val="455F51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9D82DC9" id="_x0000_s1029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" adj="-11796480,,5400" path="m2426,347348c2024,270140,402,77580,,372l346895,,2426,347348xe" fillcolor="#739a28" stroked="f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14:paraId="2FAC94B0" w14:textId="77777777" w:rsidR="00A51286" w:rsidRPr="00AF4EA4" w:rsidRDefault="00A51286" w:rsidP="00A51286">
                            <w:pPr>
                              <w:jc w:val="center"/>
                              <w:rPr>
                                <w:color w:val="455F51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414" w:type="dxa"/>
            <w:shd w:val="clear" w:color="auto" w:fill="auto"/>
            <w:vAlign w:val="center"/>
          </w:tcPr>
          <w:p w14:paraId="1E4CBF11" w14:textId="77777777" w:rsidR="00940780" w:rsidRPr="00BA6966" w:rsidRDefault="00940780" w:rsidP="00940780">
            <w:pPr>
              <w:ind w:firstLineChars="500" w:firstLine="1200"/>
              <w:jc w:val="left"/>
              <w:rPr>
                <w:rFonts w:ascii="BIZ UDPゴシック" w:eastAsia="BIZ UDPゴシック" w:hAnsi="BIZ UDPゴシック"/>
                <w:color w:val="729928" w:themeColor="accent1" w:themeShade="BF"/>
                <w:sz w:val="24"/>
                <w:szCs w:val="24"/>
                <w:u w:val="single"/>
              </w:rPr>
            </w:pPr>
            <w:r w:rsidRPr="00BA6966">
              <w:rPr>
                <w:rFonts w:ascii="BIZ UDPゴシック" w:eastAsia="BIZ UDPゴシック" w:hAnsi="BIZ UDPゴシック" w:hint="eastAsia"/>
                <w:color w:val="729928" w:themeColor="accent1" w:themeShade="BF"/>
                <w:sz w:val="24"/>
                <w:szCs w:val="24"/>
                <w:u w:val="single"/>
              </w:rPr>
              <w:t>主催</w:t>
            </w:r>
          </w:p>
          <w:p w14:paraId="014AA641" w14:textId="2B84554C" w:rsidR="00940780" w:rsidRPr="00BA6966" w:rsidRDefault="00940780" w:rsidP="00940780">
            <w:pPr>
              <w:ind w:firstLineChars="700" w:firstLine="1680"/>
              <w:jc w:val="left"/>
              <w:rPr>
                <w:rFonts w:ascii="BIZ UDPゴシック" w:eastAsia="BIZ UDPゴシック" w:hAnsi="BIZ UDPゴシック"/>
                <w:color w:val="31521B" w:themeColor="accent2" w:themeShade="80"/>
                <w:sz w:val="24"/>
                <w:szCs w:val="24"/>
              </w:rPr>
            </w:pPr>
            <w:r w:rsidRPr="00BA6966">
              <w:rPr>
                <w:rFonts w:ascii="BIZ UDPゴシック" w:eastAsia="BIZ UDPゴシック" w:hAnsi="BIZ UDPゴシック" w:hint="eastAsia"/>
                <w:color w:val="31521B" w:themeColor="accent2" w:themeShade="80"/>
                <w:sz w:val="24"/>
                <w:szCs w:val="24"/>
              </w:rPr>
              <w:t>公益財団法人庄内地域産業振興センター</w:t>
            </w:r>
          </w:p>
          <w:p w14:paraId="02C178C0" w14:textId="1AD90B23" w:rsidR="001C27EE" w:rsidRPr="00940780" w:rsidRDefault="001C27EE" w:rsidP="00313703">
            <w:pPr>
              <w:rPr>
                <w:rFonts w:ascii="Meiryo UI" w:hAnsi="Meiryo UI"/>
              </w:rPr>
            </w:pPr>
          </w:p>
        </w:tc>
      </w:tr>
    </w:tbl>
    <w:p w14:paraId="2AD7B603" w14:textId="77777777" w:rsidR="001C27EE" w:rsidRPr="00D54BEA" w:rsidRDefault="001C27EE" w:rsidP="00926EE5">
      <w:pPr>
        <w:jc w:val="right"/>
        <w:rPr>
          <w:rFonts w:ascii="Meiryo UI" w:hAnsi="Meiryo UI"/>
          <w:color w:val="808080" w:themeColor="background1" w:themeShade="80"/>
        </w:rPr>
      </w:pPr>
    </w:p>
    <w:sectPr w:rsidR="001C27EE" w:rsidRPr="00D54BEA" w:rsidSect="00D54BEA">
      <w:headerReference w:type="default" r:id="rId13"/>
      <w:pgSz w:w="11906" w:h="16838" w:code="9"/>
      <w:pgMar w:top="360" w:right="360" w:bottom="360" w:left="36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0C2ED" w14:textId="77777777" w:rsidR="00BE327D" w:rsidRDefault="00BE327D" w:rsidP="00C51CF5">
      <w:r>
        <w:separator/>
      </w:r>
    </w:p>
  </w:endnote>
  <w:endnote w:type="continuationSeparator" w:id="0">
    <w:p w14:paraId="7452EE42" w14:textId="77777777" w:rsidR="00BE327D" w:rsidRDefault="00BE327D" w:rsidP="00C51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ｺﾞｼｯｸE">
    <w:altName w:val="Yu Gothic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ｺﾞｼｯｸUB">
    <w:altName w:val="Yu Gothic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AC00A" w14:textId="77777777" w:rsidR="00BE327D" w:rsidRDefault="00BE327D" w:rsidP="00C51CF5">
      <w:r>
        <w:separator/>
      </w:r>
    </w:p>
  </w:footnote>
  <w:footnote w:type="continuationSeparator" w:id="0">
    <w:p w14:paraId="712985ED" w14:textId="77777777" w:rsidR="00BE327D" w:rsidRDefault="00BE327D" w:rsidP="00C51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18DE0" w14:textId="77777777" w:rsidR="00C51CF5" w:rsidRDefault="00F56513">
    <w:pPr>
      <w:pStyle w:val="a8"/>
    </w:pPr>
    <w:r>
      <w:rPr>
        <w:noProof/>
        <w:lang w:val="ja-JP" w:bidi="ja-JP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1244B79" wp14:editId="08702F1D">
              <wp:simplePos x="0" y="0"/>
              <wp:positionH relativeFrom="page">
                <wp:posOffset>228600</wp:posOffset>
              </wp:positionH>
              <wp:positionV relativeFrom="page">
                <wp:align>center</wp:align>
              </wp:positionV>
              <wp:extent cx="3005070" cy="9467090"/>
              <wp:effectExtent l="0" t="0" r="0" b="3175"/>
              <wp:wrapNone/>
              <wp:docPr id="4" name="手動入力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05070" cy="9467090"/>
                      </a:xfrm>
                      <a:prstGeom prst="flowChartManualInpu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40500</wp14:pctWidth>
              </wp14:sizeRelH>
              <wp14:sizeRelV relativeFrom="page">
                <wp14:pctHeight>94100</wp14:pctHeight>
              </wp14:sizeRelV>
            </wp:anchor>
          </w:drawing>
        </mc:Choice>
        <mc:Fallback>
          <w:pict>
            <v:shapetype w14:anchorId="480EF5F1" id="_x0000_t118" coordsize="21600,21600" o:spt="118" path="m,4292l21600,r,21600l,21600xe">
              <v:stroke joinstyle="miter"/>
              <v:path gradientshapeok="t" o:connecttype="custom" o:connectlocs="10800,2146;0,10800;10800,21600;21600,10800" textboxrect="0,4291,21600,21600"/>
            </v:shapetype>
            <v:shape id="手動入力 4" o:spid="_x0000_s1026" type="#_x0000_t118" style="position:absolute;left:0;text-align:left;margin-left:18pt;margin-top:0;width:236.6pt;height:745.45pt;z-index:-251657216;visibility:visible;mso-wrap-style:square;mso-width-percent:405;mso-height-percent:941;mso-wrap-distance-left:9pt;mso-wrap-distance-top:0;mso-wrap-distance-right:9pt;mso-wrap-distance-bottom:0;mso-position-horizontal:absolute;mso-position-horizontal-relative:page;mso-position-vertical:center;mso-position-vertical-relative:page;mso-width-percent:405;mso-height-percent:941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" fillcolor="#eaf4d7 [660]" stroked="f" strokeweight="1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3084A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18581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06F"/>
    <w:rsid w:val="000521EF"/>
    <w:rsid w:val="000A545F"/>
    <w:rsid w:val="000B4809"/>
    <w:rsid w:val="000F3BEA"/>
    <w:rsid w:val="0010314C"/>
    <w:rsid w:val="0015303E"/>
    <w:rsid w:val="00153B84"/>
    <w:rsid w:val="00175F16"/>
    <w:rsid w:val="00181374"/>
    <w:rsid w:val="00196AAB"/>
    <w:rsid w:val="001A4D1A"/>
    <w:rsid w:val="001B0B3D"/>
    <w:rsid w:val="001B7F3F"/>
    <w:rsid w:val="001C27EE"/>
    <w:rsid w:val="001C5069"/>
    <w:rsid w:val="002568F2"/>
    <w:rsid w:val="002B15A2"/>
    <w:rsid w:val="00311672"/>
    <w:rsid w:val="00313703"/>
    <w:rsid w:val="00383882"/>
    <w:rsid w:val="003B0DB8"/>
    <w:rsid w:val="00417B5C"/>
    <w:rsid w:val="00431999"/>
    <w:rsid w:val="00443E2D"/>
    <w:rsid w:val="00504FAA"/>
    <w:rsid w:val="005366D2"/>
    <w:rsid w:val="00545132"/>
    <w:rsid w:val="00572086"/>
    <w:rsid w:val="00597871"/>
    <w:rsid w:val="005B13F9"/>
    <w:rsid w:val="005D47DE"/>
    <w:rsid w:val="005D6F74"/>
    <w:rsid w:val="005E0162"/>
    <w:rsid w:val="005F364E"/>
    <w:rsid w:val="005F44CC"/>
    <w:rsid w:val="0062123A"/>
    <w:rsid w:val="00635EF0"/>
    <w:rsid w:val="00646E75"/>
    <w:rsid w:val="00663587"/>
    <w:rsid w:val="006B014F"/>
    <w:rsid w:val="006D409C"/>
    <w:rsid w:val="007131B0"/>
    <w:rsid w:val="00773A4D"/>
    <w:rsid w:val="00776643"/>
    <w:rsid w:val="00797579"/>
    <w:rsid w:val="007D0F5B"/>
    <w:rsid w:val="0083106F"/>
    <w:rsid w:val="0084153B"/>
    <w:rsid w:val="00870CB7"/>
    <w:rsid w:val="00877E00"/>
    <w:rsid w:val="00882E29"/>
    <w:rsid w:val="008C69A1"/>
    <w:rsid w:val="008F290E"/>
    <w:rsid w:val="00926EE5"/>
    <w:rsid w:val="00940780"/>
    <w:rsid w:val="00942045"/>
    <w:rsid w:val="00964B9F"/>
    <w:rsid w:val="00964D25"/>
    <w:rsid w:val="009A2C2D"/>
    <w:rsid w:val="009F215D"/>
    <w:rsid w:val="00A3469E"/>
    <w:rsid w:val="00A51286"/>
    <w:rsid w:val="00A73BCA"/>
    <w:rsid w:val="00A75FCE"/>
    <w:rsid w:val="00AC37F4"/>
    <w:rsid w:val="00AC5509"/>
    <w:rsid w:val="00AD08D8"/>
    <w:rsid w:val="00AF4EA4"/>
    <w:rsid w:val="00B0669D"/>
    <w:rsid w:val="00B12C5A"/>
    <w:rsid w:val="00B16D3A"/>
    <w:rsid w:val="00B90CEF"/>
    <w:rsid w:val="00B95D4D"/>
    <w:rsid w:val="00BA6966"/>
    <w:rsid w:val="00BC1AC2"/>
    <w:rsid w:val="00BD5BAD"/>
    <w:rsid w:val="00BE327D"/>
    <w:rsid w:val="00C51CF5"/>
    <w:rsid w:val="00C57920"/>
    <w:rsid w:val="00C93D20"/>
    <w:rsid w:val="00CA407F"/>
    <w:rsid w:val="00D00A30"/>
    <w:rsid w:val="00D17D99"/>
    <w:rsid w:val="00D41ECF"/>
    <w:rsid w:val="00D54BEA"/>
    <w:rsid w:val="00D67739"/>
    <w:rsid w:val="00D8438A"/>
    <w:rsid w:val="00DC71AE"/>
    <w:rsid w:val="00DE1356"/>
    <w:rsid w:val="00E55A05"/>
    <w:rsid w:val="00E55D74"/>
    <w:rsid w:val="00E74DF4"/>
    <w:rsid w:val="00E774C3"/>
    <w:rsid w:val="00E83109"/>
    <w:rsid w:val="00E8541C"/>
    <w:rsid w:val="00EE0031"/>
    <w:rsid w:val="00F4149A"/>
    <w:rsid w:val="00F56513"/>
    <w:rsid w:val="00FA52B8"/>
    <w:rsid w:val="00FC5CD1"/>
    <w:rsid w:val="00FD27BC"/>
    <w:rsid w:val="00FF469F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628E89"/>
  <w14:defaultImageDpi w14:val="32767"/>
  <w15:chartTrackingRefBased/>
  <w15:docId w15:val="{6D304DBE-2309-45D5-BB6B-A9C9F687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a0">
    <w:name w:val="Normal"/>
    <w:qFormat/>
    <w:rsid w:val="00E74DF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D54BEA"/>
    <w:pPr>
      <w:keepNext/>
      <w:keepLines/>
      <w:widowControl/>
      <w:ind w:right="360"/>
      <w:jc w:val="left"/>
      <w:outlineLvl w:val="0"/>
    </w:pPr>
    <w:rPr>
      <w:rFonts w:asciiTheme="majorHAnsi" w:eastAsia="Meiryo UI" w:hAnsiTheme="majorHAnsi" w:cstheme="majorBidi"/>
      <w:caps/>
      <w:color w:val="FFFFFF" w:themeColor="background1"/>
      <w:kern w:val="0"/>
      <w:sz w:val="48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D54BEA"/>
    <w:pPr>
      <w:keepNext/>
      <w:keepLines/>
      <w:widowControl/>
      <w:pBdr>
        <w:bottom w:val="single" w:sz="8" w:space="1" w:color="99CB38" w:themeColor="accent1"/>
      </w:pBdr>
      <w:spacing w:before="200" w:line="276" w:lineRule="auto"/>
      <w:ind w:right="360"/>
      <w:jc w:val="left"/>
      <w:outlineLvl w:val="1"/>
    </w:pPr>
    <w:rPr>
      <w:rFonts w:asciiTheme="majorHAnsi" w:eastAsia="Meiryo UI" w:hAnsiTheme="majorHAnsi" w:cstheme="majorBidi"/>
      <w:b/>
      <w:bCs/>
      <w:caps/>
      <w:kern w:val="0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qFormat/>
    <w:rsid w:val="00C51CF5"/>
    <w:pPr>
      <w:keepNext/>
      <w:keepLines/>
      <w:widowControl/>
      <w:spacing w:before="40"/>
      <w:ind w:right="360"/>
      <w:jc w:val="left"/>
      <w:outlineLvl w:val="2"/>
    </w:pPr>
    <w:rPr>
      <w:rFonts w:asciiTheme="majorHAnsi" w:eastAsiaTheme="majorEastAsia" w:hAnsiTheme="majorHAnsi" w:cstheme="majorBidi"/>
      <w:color w:val="4C661A" w:themeColor="accent1" w:themeShade="7F"/>
      <w:kern w:val="0"/>
      <w:sz w:val="2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見出し 2 (文字)"/>
    <w:basedOn w:val="a1"/>
    <w:link w:val="2"/>
    <w:uiPriority w:val="9"/>
    <w:rsid w:val="00D54BEA"/>
    <w:rPr>
      <w:rFonts w:asciiTheme="majorHAnsi" w:eastAsia="Meiryo UI" w:hAnsiTheme="majorHAnsi" w:cstheme="majorBidi"/>
      <w:b/>
      <w:bCs/>
      <w:caps/>
      <w:sz w:val="26"/>
      <w:szCs w:val="26"/>
    </w:rPr>
  </w:style>
  <w:style w:type="paragraph" w:styleId="a4">
    <w:name w:val="Title"/>
    <w:basedOn w:val="a0"/>
    <w:next w:val="a0"/>
    <w:link w:val="a5"/>
    <w:uiPriority w:val="10"/>
    <w:qFormat/>
    <w:rsid w:val="00D54BEA"/>
    <w:pPr>
      <w:widowControl/>
      <w:spacing w:after="300"/>
      <w:ind w:right="360"/>
      <w:contextualSpacing/>
      <w:jc w:val="center"/>
    </w:pPr>
    <w:rPr>
      <w:rFonts w:asciiTheme="majorHAnsi" w:eastAsia="Meiryo UI" w:hAnsiTheme="majorHAnsi" w:cstheme="majorBidi"/>
      <w:caps/>
      <w:spacing w:val="5"/>
      <w:kern w:val="28"/>
      <w:sz w:val="72"/>
      <w:szCs w:val="52"/>
    </w:rPr>
  </w:style>
  <w:style w:type="character" w:customStyle="1" w:styleId="a5">
    <w:name w:val="表題 (文字)"/>
    <w:basedOn w:val="a1"/>
    <w:link w:val="a4"/>
    <w:uiPriority w:val="10"/>
    <w:rsid w:val="00D54BEA"/>
    <w:rPr>
      <w:rFonts w:asciiTheme="majorHAnsi" w:eastAsia="Meiryo UI" w:hAnsiTheme="majorHAnsi" w:cstheme="majorBidi"/>
      <w:caps/>
      <w:spacing w:val="5"/>
      <w:kern w:val="28"/>
      <w:sz w:val="72"/>
      <w:szCs w:val="52"/>
    </w:rPr>
  </w:style>
  <w:style w:type="character" w:styleId="a6">
    <w:name w:val="Emphasis"/>
    <w:basedOn w:val="a1"/>
    <w:uiPriority w:val="11"/>
    <w:semiHidden/>
    <w:qFormat/>
    <w:rsid w:val="00B90CEF"/>
    <w:rPr>
      <w:i/>
      <w:iCs/>
    </w:rPr>
  </w:style>
  <w:style w:type="paragraph" w:styleId="a7">
    <w:name w:val="List Paragraph"/>
    <w:basedOn w:val="a0"/>
    <w:uiPriority w:val="34"/>
    <w:semiHidden/>
    <w:qFormat/>
    <w:rsid w:val="003B0DB8"/>
    <w:pPr>
      <w:widowControl/>
      <w:ind w:left="720" w:right="360"/>
      <w:contextualSpacing/>
      <w:jc w:val="left"/>
    </w:pPr>
    <w:rPr>
      <w:kern w:val="0"/>
      <w:sz w:val="22"/>
      <w:szCs w:val="24"/>
    </w:rPr>
  </w:style>
  <w:style w:type="paragraph" w:styleId="a8">
    <w:name w:val="header"/>
    <w:basedOn w:val="a0"/>
    <w:link w:val="a9"/>
    <w:uiPriority w:val="99"/>
    <w:semiHidden/>
    <w:rsid w:val="00C51CF5"/>
    <w:pPr>
      <w:widowControl/>
      <w:tabs>
        <w:tab w:val="center" w:pos="4680"/>
        <w:tab w:val="right" w:pos="9360"/>
      </w:tabs>
      <w:ind w:right="360"/>
      <w:jc w:val="left"/>
    </w:pPr>
    <w:rPr>
      <w:kern w:val="0"/>
      <w:sz w:val="22"/>
      <w:szCs w:val="24"/>
    </w:rPr>
  </w:style>
  <w:style w:type="character" w:customStyle="1" w:styleId="a9">
    <w:name w:val="ヘッダー (文字)"/>
    <w:basedOn w:val="a1"/>
    <w:link w:val="a8"/>
    <w:uiPriority w:val="99"/>
    <w:semiHidden/>
    <w:rsid w:val="00153B84"/>
  </w:style>
  <w:style w:type="paragraph" w:styleId="aa">
    <w:name w:val="footer"/>
    <w:basedOn w:val="a0"/>
    <w:link w:val="ab"/>
    <w:uiPriority w:val="99"/>
    <w:semiHidden/>
    <w:rsid w:val="00C51CF5"/>
    <w:pPr>
      <w:widowControl/>
      <w:tabs>
        <w:tab w:val="center" w:pos="4680"/>
        <w:tab w:val="right" w:pos="9360"/>
      </w:tabs>
      <w:ind w:right="360"/>
      <w:jc w:val="left"/>
    </w:pPr>
    <w:rPr>
      <w:kern w:val="0"/>
      <w:sz w:val="22"/>
      <w:szCs w:val="24"/>
    </w:rPr>
  </w:style>
  <w:style w:type="character" w:customStyle="1" w:styleId="ab">
    <w:name w:val="フッター (文字)"/>
    <w:basedOn w:val="a1"/>
    <w:link w:val="aa"/>
    <w:uiPriority w:val="99"/>
    <w:semiHidden/>
    <w:rsid w:val="00572086"/>
    <w:rPr>
      <w:sz w:val="22"/>
    </w:rPr>
  </w:style>
  <w:style w:type="character" w:customStyle="1" w:styleId="30">
    <w:name w:val="見出し 3 (文字)"/>
    <w:basedOn w:val="a1"/>
    <w:link w:val="3"/>
    <w:uiPriority w:val="9"/>
    <w:semiHidden/>
    <w:rsid w:val="00572086"/>
    <w:rPr>
      <w:rFonts w:asciiTheme="majorHAnsi" w:eastAsiaTheme="majorEastAsia" w:hAnsiTheme="majorHAnsi" w:cstheme="majorBidi"/>
      <w:color w:val="4C661A" w:themeColor="accent1" w:themeShade="7F"/>
      <w:sz w:val="22"/>
    </w:rPr>
  </w:style>
  <w:style w:type="paragraph" w:styleId="ac">
    <w:name w:val="Date"/>
    <w:basedOn w:val="a0"/>
    <w:next w:val="a0"/>
    <w:link w:val="ad"/>
    <w:uiPriority w:val="99"/>
    <w:rsid w:val="00D54BEA"/>
    <w:pPr>
      <w:widowControl/>
      <w:ind w:right="360"/>
      <w:jc w:val="left"/>
    </w:pPr>
    <w:rPr>
      <w:rFonts w:eastAsia="Meiryo UI"/>
      <w:kern w:val="0"/>
      <w:sz w:val="18"/>
    </w:rPr>
  </w:style>
  <w:style w:type="character" w:customStyle="1" w:styleId="ad">
    <w:name w:val="日付 (文字)"/>
    <w:basedOn w:val="a1"/>
    <w:link w:val="ac"/>
    <w:uiPriority w:val="99"/>
    <w:rsid w:val="00D54BEA"/>
    <w:rPr>
      <w:rFonts w:eastAsia="Meiryo UI"/>
      <w:sz w:val="18"/>
      <w:szCs w:val="22"/>
    </w:rPr>
  </w:style>
  <w:style w:type="character" w:styleId="ae">
    <w:name w:val="Hyperlink"/>
    <w:basedOn w:val="a1"/>
    <w:uiPriority w:val="99"/>
    <w:unhideWhenUsed/>
    <w:rsid w:val="00D54BEA"/>
    <w:rPr>
      <w:rFonts w:eastAsia="Meiryo UI"/>
      <w:color w:val="31521B" w:themeColor="accent2" w:themeShade="80"/>
      <w:u w:val="single"/>
    </w:rPr>
  </w:style>
  <w:style w:type="character" w:styleId="af">
    <w:name w:val="Placeholder Text"/>
    <w:basedOn w:val="a1"/>
    <w:uiPriority w:val="99"/>
    <w:semiHidden/>
    <w:rsid w:val="00C51CF5"/>
    <w:rPr>
      <w:color w:val="808080"/>
    </w:rPr>
  </w:style>
  <w:style w:type="paragraph" w:styleId="af0">
    <w:name w:val="Subtitle"/>
    <w:basedOn w:val="a0"/>
    <w:next w:val="a0"/>
    <w:link w:val="af1"/>
    <w:uiPriority w:val="11"/>
    <w:qFormat/>
    <w:rsid w:val="00D54BEA"/>
    <w:pPr>
      <w:widowControl/>
      <w:spacing w:after="200"/>
      <w:ind w:right="357"/>
      <w:jc w:val="center"/>
    </w:pPr>
    <w:rPr>
      <w:rFonts w:eastAsia="Meiryo UI"/>
      <w:spacing w:val="19"/>
      <w:w w:val="86"/>
      <w:kern w:val="0"/>
      <w:sz w:val="32"/>
      <w:szCs w:val="28"/>
      <w:fitText w:val="2160" w:id="1744560130"/>
    </w:rPr>
  </w:style>
  <w:style w:type="character" w:customStyle="1" w:styleId="af1">
    <w:name w:val="副題 (文字)"/>
    <w:basedOn w:val="a1"/>
    <w:link w:val="af0"/>
    <w:uiPriority w:val="11"/>
    <w:rsid w:val="00D54BEA"/>
    <w:rPr>
      <w:rFonts w:eastAsia="Meiryo UI"/>
      <w:spacing w:val="19"/>
      <w:w w:val="86"/>
      <w:sz w:val="32"/>
      <w:szCs w:val="28"/>
      <w:fitText w:val="2160" w:id="1744560130"/>
    </w:rPr>
  </w:style>
  <w:style w:type="character" w:customStyle="1" w:styleId="10">
    <w:name w:val="見出し 1 (文字)"/>
    <w:basedOn w:val="a1"/>
    <w:link w:val="1"/>
    <w:uiPriority w:val="9"/>
    <w:rsid w:val="00D54BEA"/>
    <w:rPr>
      <w:rFonts w:asciiTheme="majorHAnsi" w:eastAsia="Meiryo UI" w:hAnsiTheme="majorHAnsi" w:cstheme="majorBidi"/>
      <w:caps/>
      <w:color w:val="FFFFFF" w:themeColor="background1"/>
      <w:sz w:val="48"/>
      <w:szCs w:val="32"/>
    </w:rPr>
  </w:style>
  <w:style w:type="character" w:styleId="af2">
    <w:name w:val="Unresolved Mention"/>
    <w:basedOn w:val="a1"/>
    <w:uiPriority w:val="99"/>
    <w:semiHidden/>
    <w:rsid w:val="005D47DE"/>
    <w:rPr>
      <w:color w:val="808080"/>
      <w:shd w:val="clear" w:color="auto" w:fill="E6E6E6"/>
    </w:rPr>
  </w:style>
  <w:style w:type="paragraph" w:customStyle="1" w:styleId="af3">
    <w:name w:val="プロフィールのテキスト"/>
    <w:basedOn w:val="a0"/>
    <w:qFormat/>
    <w:rsid w:val="00D54BEA"/>
    <w:pPr>
      <w:widowControl/>
      <w:spacing w:line="192" w:lineRule="auto"/>
      <w:ind w:right="357"/>
      <w:jc w:val="left"/>
    </w:pPr>
    <w:rPr>
      <w:rFonts w:eastAsia="Meiryo UI"/>
      <w:kern w:val="0"/>
      <w:sz w:val="22"/>
      <w:szCs w:val="24"/>
    </w:rPr>
  </w:style>
  <w:style w:type="paragraph" w:customStyle="1" w:styleId="af4">
    <w:name w:val="連絡先の詳細"/>
    <w:basedOn w:val="a0"/>
    <w:qFormat/>
    <w:rsid w:val="00D54BEA"/>
    <w:pPr>
      <w:widowControl/>
      <w:ind w:right="360"/>
      <w:jc w:val="left"/>
    </w:pPr>
    <w:rPr>
      <w:rFonts w:eastAsia="Meiryo UI"/>
      <w:kern w:val="0"/>
      <w:sz w:val="22"/>
      <w:szCs w:val="24"/>
    </w:rPr>
  </w:style>
  <w:style w:type="paragraph" w:styleId="af5">
    <w:name w:val="Body Text"/>
    <w:basedOn w:val="a0"/>
    <w:link w:val="af6"/>
    <w:uiPriority w:val="1"/>
    <w:unhideWhenUsed/>
    <w:qFormat/>
    <w:rsid w:val="00D54BEA"/>
    <w:pPr>
      <w:widowControl/>
      <w:spacing w:after="120"/>
      <w:jc w:val="left"/>
    </w:pPr>
    <w:rPr>
      <w:rFonts w:eastAsia="Meiryo UI"/>
      <w:color w:val="595959" w:themeColor="text1" w:themeTint="A6"/>
      <w:kern w:val="0"/>
      <w:sz w:val="22"/>
      <w:lang w:eastAsia="en-US"/>
    </w:rPr>
  </w:style>
  <w:style w:type="character" w:customStyle="1" w:styleId="af6">
    <w:name w:val="本文 (文字)"/>
    <w:basedOn w:val="a1"/>
    <w:link w:val="af5"/>
    <w:uiPriority w:val="1"/>
    <w:rsid w:val="00D54BEA"/>
    <w:rPr>
      <w:rFonts w:eastAsia="Meiryo UI"/>
      <w:color w:val="595959" w:themeColor="text1" w:themeTint="A6"/>
      <w:sz w:val="22"/>
      <w:szCs w:val="22"/>
      <w:lang w:eastAsia="en-US"/>
    </w:rPr>
  </w:style>
  <w:style w:type="character" w:customStyle="1" w:styleId="af7">
    <w:name w:val="バニティ名_ドメイン"/>
    <w:basedOn w:val="a1"/>
    <w:rsid w:val="00D54BEA"/>
    <w:rPr>
      <w:rFonts w:eastAsia="Meiryo UI"/>
    </w:rPr>
  </w:style>
  <w:style w:type="paragraph" w:styleId="af8">
    <w:name w:val="No Spacing"/>
    <w:uiPriority w:val="1"/>
    <w:qFormat/>
    <w:rsid w:val="00D54BEA"/>
    <w:pPr>
      <w:ind w:right="360"/>
    </w:pPr>
    <w:rPr>
      <w:rFonts w:eastAsia="Meiryo UI"/>
      <w:sz w:val="22"/>
    </w:rPr>
  </w:style>
  <w:style w:type="paragraph" w:styleId="a">
    <w:name w:val="List Bullet"/>
    <w:basedOn w:val="a0"/>
    <w:uiPriority w:val="99"/>
    <w:rsid w:val="00D54BEA"/>
    <w:pPr>
      <w:widowControl/>
      <w:numPr>
        <w:numId w:val="1"/>
      </w:numPr>
      <w:ind w:right="360"/>
      <w:contextualSpacing/>
      <w:jc w:val="left"/>
    </w:pPr>
    <w:rPr>
      <w:rFonts w:eastAsia="Meiryo UI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&#12510;&#12540;&#12465;&#12486;&#12451;&#12531;&#12464;&#23653;&#27508;&#26360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ACE942A31F6424CABE553C68B742D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84966B-DFB8-42F8-827C-2FAE2E9C441F}"/>
      </w:docPartPr>
      <w:docPartBody>
        <w:p w:rsidR="007469A7" w:rsidRDefault="00000000">
          <w:pPr>
            <w:pStyle w:val="2ACE942A31F6424CABE553C68B742D66"/>
          </w:pPr>
          <w:r w:rsidRPr="005D47DE">
            <w:rPr>
              <w:lang w:val="ja-JP" w:bidi="ja-JP"/>
            </w:rPr>
            <w:t>プロフィール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ｺﾞｼｯｸE">
    <w:altName w:val="Yu Gothic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ｺﾞｼｯｸUB">
    <w:altName w:val="Yu Gothic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89F"/>
    <w:rsid w:val="000461B7"/>
    <w:rsid w:val="000E289F"/>
    <w:rsid w:val="00383882"/>
    <w:rsid w:val="004A7D08"/>
    <w:rsid w:val="00504FAA"/>
    <w:rsid w:val="007469A7"/>
    <w:rsid w:val="00773A4D"/>
    <w:rsid w:val="00D30315"/>
    <w:rsid w:val="00E8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qFormat/>
    <w:pPr>
      <w:keepNext/>
      <w:keepLines/>
      <w:widowControl/>
      <w:pBdr>
        <w:bottom w:val="single" w:sz="8" w:space="1" w:color="4472C4" w:themeColor="accent1"/>
      </w:pBdr>
      <w:spacing w:before="200" w:line="276" w:lineRule="auto"/>
      <w:ind w:right="360"/>
      <w:jc w:val="left"/>
      <w:outlineLvl w:val="1"/>
    </w:pPr>
    <w:rPr>
      <w:rFonts w:asciiTheme="majorHAnsi" w:eastAsiaTheme="majorEastAsia" w:hAnsiTheme="majorHAnsi" w:cstheme="majorBidi"/>
      <w:b/>
      <w:bCs/>
      <w:caps/>
      <w:kern w:val="0"/>
      <w:sz w:val="26"/>
      <w:szCs w:val="26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ACE942A31F6424CABE553C68B742D66">
    <w:name w:val="2ACE942A31F6424CABE553C68B742D66"/>
    <w:pPr>
      <w:widowControl w:val="0"/>
      <w:jc w:val="both"/>
    </w:p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  <w:b/>
      <w:bCs/>
      <w:caps/>
      <w:kern w:val="0"/>
      <w:sz w:val="26"/>
      <w:szCs w:val="26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7e3f163ba23981de9af4e94a4fc3c170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77303e74caa42b09a8f0afd28694942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09AFC5-95C7-463C-8294-274B3740A9F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61ACE85E-7D0E-424C-867B-E023DABDB2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7938C7-CE17-404C-9C3A-D8C5AA68E8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4F7828-F908-42E9-B937-441BBDDEA0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マーケティング履歴書</Template>
  <TotalTime>0</TotalTime>
  <Pages>2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萌実 那須</cp:lastModifiedBy>
  <cp:revision>2</cp:revision>
  <dcterms:created xsi:type="dcterms:W3CDTF">2024-11-15T05:25:00Z</dcterms:created>
  <dcterms:modified xsi:type="dcterms:W3CDTF">2024-11-15T07:28:00Z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